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55a77e"/>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55a77e"/>
          <w:sz w:val="24"/>
          <w:szCs w:val="24"/>
          <w:rtl w:val="0"/>
        </w:rPr>
        <w:t xml:space="preserve">JADE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55a77e"/>
          <w:sz w:val="24"/>
          <w:szCs w:val="24"/>
          <w:rtl w:val="0"/>
        </w:rPr>
        <w:t xml:space="preserve">+IMG</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+3</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WORM CHURCH</w:t>
      </w:r>
    </w:p>
    <w:p w:rsidR="00000000" w:rsidDel="00000000" w:rsidP="00000000" w:rsidRDefault="00000000" w:rsidRPr="00000000" w14:paraId="00000045">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[Jade][Passive][Unlock: Cloistered]</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Congratulations! You were selected upon hatching to tend directly to the Holy Mother Grub, birther of the trollic race. Your reward? ETERNAL SERVITUDE TO YOUR GODDESS. Whether you take to this with open arms or not depends on who you are, but your duties are still duties. You must wear a Troll Catholic School Uniform, you must revere the Grandmother Grub as the virgin goddess of trollkind, and you MUST stay in the deep reaches of the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no matter what. It’s a lonely life, only ever interacting occasionally with other trolls, but such is the price of purity. And you love being pure and holy, don’t you? You gain the </w:t>
      </w:r>
      <w:r w:rsidDel="00000000" w:rsidR="00000000" w:rsidRPr="00000000">
        <w:rPr>
          <w:rFonts w:ascii="Courier New" w:cs="Courier New" w:eastAsia="Courier New" w:hAnsi="Courier New"/>
          <w:b w:val="1"/>
          <w:color w:val="55a77e"/>
          <w:sz w:val="24"/>
          <w:szCs w:val="24"/>
          <w:rtl w:val="0"/>
        </w:rPr>
        <w:t xml:space="preserve">[Cullbait]</w:t>
      </w:r>
      <w:r w:rsidDel="00000000" w:rsidR="00000000" w:rsidRPr="00000000">
        <w:rPr>
          <w:rFonts w:ascii="Courier New" w:cs="Courier New" w:eastAsia="Courier New" w:hAnsi="Courier New"/>
          <w:color w:val="cccccc"/>
          <w:sz w:val="24"/>
          <w:szCs w:val="24"/>
          <w:rtl w:val="0"/>
        </w:rPr>
        <w:t xml:space="preserve"> tag when leaving the </w:t>
      </w:r>
      <w:r w:rsidDel="00000000" w:rsidR="00000000" w:rsidRPr="00000000">
        <w:rPr>
          <w:rFonts w:ascii="Courier New" w:cs="Courier New" w:eastAsia="Courier New" w:hAnsi="Courier New"/>
          <w:color w:val="cccccc"/>
          <w:sz w:val="24"/>
          <w:szCs w:val="24"/>
          <w:rtl w:val="0"/>
        </w:rPr>
        <w:t xml:space="preserve">Undercaverns</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55a77e"/>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55a77e"/>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You can take the following options when you use </w:t>
      </w:r>
      <w:r w:rsidDel="00000000" w:rsidR="00000000" w:rsidRPr="00000000">
        <w:rPr>
          <w:rFonts w:ascii="Courier New" w:cs="Courier New" w:eastAsia="Courier New" w:hAnsi="Courier New"/>
          <w:b w:val="1"/>
          <w:color w:val="55a77e"/>
          <w:sz w:val="24"/>
          <w:szCs w:val="24"/>
          <w:rtl w:val="0"/>
        </w:rPr>
        <w:t xml:space="preserve">FRAYMOTIF</w:t>
      </w:r>
      <w:r w:rsidDel="00000000" w:rsidR="00000000" w:rsidRPr="00000000">
        <w:rPr>
          <w:rFonts w:ascii="Courier New" w:cs="Courier New" w:eastAsia="Courier New" w:hAnsi="Courier New"/>
          <w:color w:val="cccccc"/>
          <w:sz w:val="24"/>
          <w:szCs w:val="24"/>
          <w:rtl w:val="0"/>
        </w:rPr>
        <w:t xml:space="preserve">, using your </w:t>
      </w:r>
      <w:r w:rsidDel="00000000" w:rsidR="00000000" w:rsidRPr="00000000">
        <w:rPr>
          <w:rFonts w:ascii="Courier New" w:cs="Courier New" w:eastAsia="Courier New" w:hAnsi="Courier New"/>
          <w:b w:val="1"/>
          <w:color w:val="55a77e"/>
          <w:sz w:val="24"/>
          <w:szCs w:val="24"/>
          <w:rtl w:val="0"/>
        </w:rPr>
        <w:t xml:space="preserve">[Class]</w:t>
      </w:r>
      <w:r w:rsidDel="00000000" w:rsidR="00000000" w:rsidRPr="00000000">
        <w:rPr>
          <w:rFonts w:ascii="Courier New" w:cs="Courier New" w:eastAsia="Courier New" w:hAnsi="Courier New"/>
          <w:color w:val="cccccc"/>
          <w:sz w:val="24"/>
          <w:szCs w:val="24"/>
          <w:rtl w:val="0"/>
        </w:rPr>
        <w:t xml:space="preserve"> rather than </w:t>
      </w:r>
      <w:r w:rsidDel="00000000" w:rsidR="00000000" w:rsidRPr="00000000">
        <w:rPr>
          <w:rFonts w:ascii="Courier New" w:cs="Courier New" w:eastAsia="Courier New" w:hAnsi="Courier New"/>
          <w:b w:val="1"/>
          <w:color w:val="55a77e"/>
          <w:sz w:val="24"/>
          <w:szCs w:val="24"/>
          <w:rtl w:val="0"/>
        </w:rPr>
        <w:t xml:space="preserve">[Aspect]</w:t>
      </w:r>
      <w:r w:rsidDel="00000000" w:rsidR="00000000" w:rsidRPr="00000000">
        <w:rPr>
          <w:rFonts w:ascii="Courier New" w:cs="Courier New" w:eastAsia="Courier New" w:hAnsi="Courier New"/>
          <w:color w:val="cccccc"/>
          <w:sz w:val="24"/>
          <w:szCs w:val="24"/>
          <w:rtl w:val="0"/>
        </w:rPr>
        <w:t xml:space="preserve">; you've long been educated to just follow your role, and that affects your destiny dance.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WITCH/HEIR: </w:t>
      </w:r>
      <w:r w:rsidDel="00000000" w:rsidR="00000000" w:rsidRPr="00000000">
        <w:rPr>
          <w:rFonts w:ascii="Courier New" w:cs="Courier New" w:eastAsia="Courier New" w:hAnsi="Courier New"/>
          <w:color w:val="cccccc"/>
          <w:sz w:val="20"/>
          <w:szCs w:val="20"/>
          <w:rtl w:val="0"/>
        </w:rPr>
        <w:t xml:space="preserve">You twirl and spiral in countless pirouettes. You change the path of tomorrow, and everyone follows you. You invert your troll's </w:t>
      </w:r>
      <w:r w:rsidDel="00000000" w:rsidR="00000000" w:rsidRPr="00000000">
        <w:rPr>
          <w:rFonts w:ascii="Courier New" w:cs="Courier New" w:eastAsia="Courier New" w:hAnsi="Courier New"/>
          <w:b w:val="1"/>
          <w:color w:val="55a77e"/>
          <w:sz w:val="20"/>
          <w:szCs w:val="20"/>
          <w:rtl w:val="0"/>
        </w:rPr>
        <w:t xml:space="preserve">[Aspect]</w:t>
      </w:r>
      <w:r w:rsidDel="00000000" w:rsidR="00000000" w:rsidRPr="00000000">
        <w:rPr>
          <w:rFonts w:ascii="Courier New" w:cs="Courier New" w:eastAsia="Courier New" w:hAnsi="Courier New"/>
          <w:color w:val="cccccc"/>
          <w:sz w:val="20"/>
          <w:szCs w:val="20"/>
          <w:rtl w:val="0"/>
        </w:rPr>
        <w:t xml:space="preserve">; for example, getting a Heart </w:t>
      </w:r>
      <w:r w:rsidDel="00000000" w:rsidR="00000000" w:rsidRPr="00000000">
        <w:rPr>
          <w:rFonts w:ascii="Courier New" w:cs="Courier New" w:eastAsia="Courier New" w:hAnsi="Courier New"/>
          <w:b w:val="1"/>
          <w:color w:val="55a77e"/>
          <w:sz w:val="20"/>
          <w:szCs w:val="20"/>
          <w:rtl w:val="0"/>
        </w:rPr>
        <w:t xml:space="preserve">FRAYMOTIF</w:t>
      </w:r>
      <w:r w:rsidDel="00000000" w:rsidR="00000000" w:rsidRPr="00000000">
        <w:rPr>
          <w:rFonts w:ascii="Courier New" w:cs="Courier New" w:eastAsia="Courier New" w:hAnsi="Courier New"/>
          <w:color w:val="cccccc"/>
          <w:sz w:val="20"/>
          <w:szCs w:val="20"/>
          <w:rtl w:val="0"/>
        </w:rPr>
        <w:t xml:space="preserve"> from a Mind troll.</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KNIGHT/PAGE: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dance is visible, it's proud, it's present. Only you and your allies can use </w:t>
      </w:r>
      <w:r w:rsidDel="00000000" w:rsidR="00000000" w:rsidRPr="00000000">
        <w:rPr>
          <w:rFonts w:ascii="Courier New" w:cs="Courier New" w:eastAsia="Courier New" w:hAnsi="Courier New"/>
          <w:b w:val="1"/>
          <w:color w:val="55a77e"/>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so long as you keep dancing.  </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MAID/SYLPH: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swaying dance will make everyone feel calmer. You and your allies are </w:t>
      </w:r>
      <w:r w:rsidDel="00000000" w:rsidR="00000000" w:rsidRPr="00000000">
        <w:rPr>
          <w:rFonts w:ascii="Courier New" w:cs="Courier New" w:eastAsia="Courier New" w:hAnsi="Courier New"/>
          <w:b w:val="1"/>
          <w:color w:val="55a77e"/>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at </w:t>
      </w:r>
      <w:r w:rsidDel="00000000" w:rsidR="00000000" w:rsidRPr="00000000">
        <w:rPr>
          <w:rFonts w:ascii="Courier New" w:cs="Courier New" w:eastAsia="Courier New" w:hAnsi="Courier New"/>
          <w:b w:val="1"/>
          <w:color w:val="55a77e"/>
          <w:sz w:val="20"/>
          <w:szCs w:val="20"/>
          <w:rtl w:val="0"/>
        </w:rPr>
        <w:t xml:space="preserve">GUTSUCKERY</w:t>
      </w:r>
      <w:r w:rsidDel="00000000" w:rsidR="00000000" w:rsidRPr="00000000">
        <w:rPr>
          <w:rFonts w:ascii="Courier New" w:cs="Courier New" w:eastAsia="Courier New" w:hAnsi="Courier New"/>
          <w:b w:val="1"/>
          <w:color w:val="cccccc"/>
          <w:sz w:val="20"/>
          <w:szCs w:val="20"/>
          <w:rtl w:val="0"/>
        </w:rPr>
        <w:t xml:space="preserve">,</w:t>
      </w:r>
      <w:r w:rsidDel="00000000" w:rsidR="00000000" w:rsidRPr="00000000">
        <w:rPr>
          <w:rFonts w:ascii="Courier New" w:cs="Courier New" w:eastAsia="Courier New" w:hAnsi="Courier New"/>
          <w:color w:val="cccccc"/>
          <w:sz w:val="20"/>
          <w:szCs w:val="20"/>
          <w:rtl w:val="0"/>
        </w:rPr>
        <w:t xml:space="preserve"> which </w:t>
      </w:r>
      <w:r w:rsidDel="00000000" w:rsidR="00000000" w:rsidRPr="00000000">
        <w:rPr>
          <w:rFonts w:ascii="Courier New" w:cs="Courier New" w:eastAsia="Courier New" w:hAnsi="Courier New"/>
          <w:color w:val="cccccc"/>
          <w:sz w:val="20"/>
          <w:szCs w:val="20"/>
          <w:rtl w:val="0"/>
        </w:rPr>
        <w:t xml:space="preserve">has</w:t>
      </w:r>
      <w:r w:rsidDel="00000000" w:rsidR="00000000" w:rsidRPr="00000000">
        <w:rPr>
          <w:rFonts w:ascii="Courier New" w:cs="Courier New" w:eastAsia="Courier New" w:hAnsi="Courier New"/>
          <w:color w:val="cccccc"/>
          <w:sz w:val="20"/>
          <w:szCs w:val="20"/>
          <w:rtl w:val="0"/>
        </w:rPr>
        <w:t xml:space="preserve"> a </w:t>
      </w:r>
      <w:r w:rsidDel="00000000" w:rsidR="00000000" w:rsidRPr="00000000">
        <w:rPr>
          <w:rFonts w:ascii="Courier New" w:cs="Courier New" w:eastAsia="Courier New" w:hAnsi="Courier New"/>
          <w:b w:val="1"/>
          <w:color w:val="55a77e"/>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MAGE/SEER: </w:t>
      </w:r>
      <w:r w:rsidDel="00000000" w:rsidR="00000000" w:rsidRPr="00000000">
        <w:rPr>
          <w:rFonts w:ascii="Courier New" w:cs="Courier New" w:eastAsia="Courier New" w:hAnsi="Courier New"/>
          <w:color w:val="cccccc"/>
          <w:sz w:val="20"/>
          <w:szCs w:val="20"/>
          <w:rtl w:val="0"/>
        </w:rPr>
        <w:t xml:space="preserve">A slow, pondering dance. You understand what nobody else could possibly understand. </w:t>
      </w:r>
      <w:r w:rsidDel="00000000" w:rsidR="00000000" w:rsidRPr="00000000">
        <w:rPr>
          <w:rFonts w:ascii="Courier New" w:cs="Courier New" w:eastAsia="Courier New" w:hAnsi="Courier New"/>
          <w:b w:val="1"/>
          <w:color w:val="55a77e"/>
          <w:sz w:val="20"/>
          <w:szCs w:val="20"/>
          <w:rtl w:val="0"/>
        </w:rPr>
        <w:t xml:space="preserve">PROBLEM SLEUTHING</w:t>
      </w:r>
      <w:r w:rsidDel="00000000" w:rsidR="00000000" w:rsidRPr="00000000">
        <w:rPr>
          <w:rFonts w:ascii="Courier New" w:cs="Courier New" w:eastAsia="Courier New" w:hAnsi="Courier New"/>
          <w:color w:val="cccccc"/>
          <w:sz w:val="20"/>
          <w:szCs w:val="20"/>
          <w:rtl w:val="0"/>
        </w:rPr>
        <w:t xml:space="preserve"> rolls become </w:t>
      </w:r>
      <w:r w:rsidDel="00000000" w:rsidR="00000000" w:rsidRPr="00000000">
        <w:rPr>
          <w:rFonts w:ascii="Courier New" w:cs="Courier New" w:eastAsia="Courier New" w:hAnsi="Courier New"/>
          <w:b w:val="1"/>
          <w:color w:val="55a77e"/>
          <w:sz w:val="20"/>
          <w:szCs w:val="20"/>
          <w:rtl w:val="0"/>
        </w:rPr>
        <w:t xml:space="preserve">[Free]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for you and your allies.</w:t>
      </w:r>
    </w:p>
    <w:p w:rsidR="00000000" w:rsidDel="00000000" w:rsidP="00000000" w:rsidRDefault="00000000" w:rsidRPr="00000000" w14:paraId="0000004B">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5a77e"/>
          <w:sz w:val="20"/>
          <w:szCs w:val="20"/>
          <w:rtl w:val="0"/>
        </w:rPr>
        <w:t xml:space="preserve">THIEF/ROGUE: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Such sleek movement! Your dance </w:t>
      </w:r>
      <w:r w:rsidDel="00000000" w:rsidR="00000000" w:rsidRPr="00000000">
        <w:rPr>
          <w:rFonts w:ascii="Courier New" w:cs="Courier New" w:eastAsia="Courier New" w:hAnsi="Courier New"/>
          <w:color w:val="cccccc"/>
          <w:sz w:val="20"/>
          <w:szCs w:val="20"/>
          <w:rtl w:val="0"/>
        </w:rPr>
        <w:t xml:space="preserve">collectivizes</w:t>
      </w:r>
      <w:r w:rsidDel="00000000" w:rsidR="00000000" w:rsidRPr="00000000">
        <w:rPr>
          <w:rFonts w:ascii="Courier New" w:cs="Courier New" w:eastAsia="Courier New" w:hAnsi="Courier New"/>
          <w:color w:val="cccccc"/>
          <w:sz w:val="20"/>
          <w:szCs w:val="20"/>
          <w:rtl w:val="0"/>
        </w:rPr>
        <w:t xml:space="preserve"> the belongings of others. All trolls add up their </w:t>
      </w:r>
      <w:r w:rsidDel="00000000" w:rsidR="00000000" w:rsidRPr="00000000">
        <w:rPr>
          <w:rFonts w:ascii="Courier New" w:cs="Courier New" w:eastAsia="Courier New" w:hAnsi="Courier New"/>
          <w:b w:val="1"/>
          <w:color w:val="55a77e"/>
          <w:sz w:val="20"/>
          <w:szCs w:val="20"/>
          <w:rtl w:val="0"/>
        </w:rPr>
        <w:t xml:space="preserve">VP</w:t>
      </w:r>
      <w:r w:rsidDel="00000000" w:rsidR="00000000" w:rsidRPr="00000000">
        <w:rPr>
          <w:rFonts w:ascii="Courier New" w:cs="Courier New" w:eastAsia="Courier New" w:hAnsi="Courier New"/>
          <w:color w:val="cccccc"/>
          <w:sz w:val="20"/>
          <w:szCs w:val="20"/>
          <w:rtl w:val="0"/>
        </w:rPr>
        <w:t xml:space="preserve"> together, and share items with one another. Any opponent can use your items, and vice versa.</w:t>
      </w:r>
      <w:r w:rsidDel="00000000" w:rsidR="00000000" w:rsidRPr="00000000">
        <w:rPr>
          <w:rtl w:val="0"/>
        </w:rPr>
      </w:r>
    </w:p>
    <w:p w:rsidR="00000000" w:rsidDel="00000000" w:rsidP="00000000" w:rsidRDefault="00000000" w:rsidRPr="00000000" w14:paraId="0000004C">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55a77e"/>
          <w:sz w:val="20"/>
          <w:szCs w:val="20"/>
          <w:rtl w:val="0"/>
        </w:rPr>
        <w:t xml:space="preserve">PRINCE/BARD:</w:t>
      </w:r>
      <w:r w:rsidDel="00000000" w:rsidR="00000000" w:rsidRPr="00000000">
        <w:rPr>
          <w:rFonts w:ascii="Courier New" w:cs="Courier New" w:eastAsia="Courier New" w:hAnsi="Courier New"/>
          <w:color w:val="cccccc"/>
          <w:sz w:val="20"/>
          <w:szCs w:val="20"/>
          <w:rtl w:val="0"/>
        </w:rPr>
        <w:t xml:space="preserve"> Fast-paced, energetic, distracting! All will fall apart, all will collapse! Opponent trolls get 1 </w:t>
      </w:r>
      <w:r w:rsidDel="00000000" w:rsidR="00000000" w:rsidRPr="00000000">
        <w:rPr>
          <w:rFonts w:ascii="Courier New" w:cs="Courier New" w:eastAsia="Courier New" w:hAnsi="Courier New"/>
          <w:b w:val="1"/>
          <w:color w:val="55a77e"/>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each turn. </w:t>
      </w:r>
      <w:r w:rsidDel="00000000" w:rsidR="00000000" w:rsidRPr="00000000">
        <w:rPr>
          <w:rtl w:val="0"/>
        </w:rPr>
      </w:r>
    </w:p>
    <w:p w:rsidR="00000000" w:rsidDel="00000000" w:rsidP="00000000" w:rsidRDefault="00000000" w:rsidRPr="00000000" w14:paraId="0000004D">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0">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3">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rPr>
          <w:color w:val="cccccc"/>
        </w:rPr>
      </w:pPr>
      <w:r w:rsidDel="00000000" w:rsidR="00000000" w:rsidRPr="00000000">
        <w:rPr>
          <w:rtl w:val="0"/>
        </w:rPr>
      </w:r>
    </w:p>
    <w:p w:rsidR="00000000" w:rsidDel="00000000" w:rsidP="00000000" w:rsidRDefault="00000000" w:rsidRPr="00000000" w14:paraId="00000057">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8">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9">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A">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55a77e"/>
          <w:sz w:val="28"/>
          <w:szCs w:val="28"/>
          <w:rtl w:val="0"/>
        </w:rPr>
        <w:t xml:space="preserve">AVERAGE</w:t>
      </w:r>
      <w:r w:rsidDel="00000000" w:rsidR="00000000" w:rsidRPr="00000000">
        <w:rPr>
          <w:rtl w:val="0"/>
        </w:rPr>
      </w:r>
    </w:p>
    <w:p w:rsidR="00000000" w:rsidDel="00000000" w:rsidP="00000000" w:rsidRDefault="00000000" w:rsidRPr="00000000" w14:paraId="0000005B">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5C">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5D">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5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5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1">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6">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9">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